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5" w:rsidRPr="00371328" w:rsidRDefault="00B34A07">
      <w:pPr>
        <w:ind w:firstLine="3605"/>
        <w:rPr>
          <w:rFonts w:asciiTheme="minorEastAsia" w:eastAsiaTheme="minorEastAsia" w:hAnsiTheme="minorEastAsia" w:hint="default"/>
          <w:b/>
          <w:sz w:val="36"/>
          <w:szCs w:val="36"/>
          <w:lang w:val="zh-TW"/>
        </w:rPr>
      </w:pPr>
      <w:r w:rsidRPr="00371328">
        <w:rPr>
          <w:rFonts w:asciiTheme="minorEastAsia" w:eastAsiaTheme="minorEastAsia" w:hAnsiTheme="minorEastAsia"/>
          <w:b/>
          <w:sz w:val="36"/>
          <w:szCs w:val="36"/>
          <w:lang w:val="zh-TW" w:eastAsia="zh-TW"/>
        </w:rPr>
        <w:t>委 托 书</w:t>
      </w:r>
    </w:p>
    <w:p w:rsidR="00371328" w:rsidRPr="00B1704F" w:rsidRDefault="00371328">
      <w:pPr>
        <w:ind w:firstLine="3605"/>
        <w:rPr>
          <w:rFonts w:asciiTheme="minorEastAsia" w:eastAsiaTheme="minorEastAsia" w:hAnsiTheme="minorEastAsia" w:cs="PingFang SC Light" w:hint="default"/>
          <w:b/>
          <w:sz w:val="32"/>
          <w:szCs w:val="32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1"/>
        <w:gridCol w:w="179"/>
        <w:gridCol w:w="580"/>
        <w:gridCol w:w="659"/>
        <w:gridCol w:w="2126"/>
        <w:gridCol w:w="1559"/>
        <w:gridCol w:w="1276"/>
        <w:gridCol w:w="1134"/>
        <w:gridCol w:w="1559"/>
      </w:tblGrid>
      <w:tr w:rsidR="00505C65" w:rsidRPr="00E37D6D" w:rsidTr="00B1704F">
        <w:trPr>
          <w:trHeight w:val="42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ED0BEC" w:rsidP="00BE42E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xxx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6A1262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  <w:r w:rsidR="00ED109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738A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中国</w:t>
            </w:r>
          </w:p>
        </w:tc>
      </w:tr>
      <w:tr w:rsidR="00505C65" w:rsidRPr="00E37D6D" w:rsidTr="00ED109F">
        <w:trPr>
          <w:trHeight w:val="418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ED0BEC" w:rsidP="00ED109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B1704F" w:rsidRDefault="00B34A07" w:rsidP="00ED0BEC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护照号码：</w:t>
            </w:r>
            <w:r w:rsidR="00ED0BEC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    </w:t>
            </w:r>
          </w:p>
        </w:tc>
      </w:tr>
      <w:tr w:rsidR="00505C65" w:rsidRPr="00E37D6D" w:rsidTr="00B1704F">
        <w:trPr>
          <w:trHeight w:val="41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现住址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ED0BEC" w:rsidP="00ED109F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xxx</w:t>
            </w:r>
          </w:p>
        </w:tc>
      </w:tr>
      <w:tr w:rsidR="00505C65" w:rsidRPr="00E37D6D" w:rsidTr="00B1704F">
        <w:trPr>
          <w:trHeight w:val="39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ED0BEC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1704F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中国</w:t>
            </w:r>
          </w:p>
        </w:tc>
      </w:tr>
      <w:tr w:rsidR="00505C65" w:rsidRPr="00E37D6D" w:rsidTr="00243347">
        <w:trPr>
          <w:trHeight w:val="49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6A1262" w:rsidP="00ED109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 xml:space="preserve"> </w:t>
            </w:r>
            <w:r w:rsidR="00B1704F"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195</w:t>
            </w:r>
            <w:r w:rsidR="00ED109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2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ED109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1</w:t>
            </w:r>
            <w:r w:rsidR="00B1704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.</w:t>
            </w:r>
            <w:r w:rsidR="00ED109F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10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ED0BEC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ED0BEC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xx</w:t>
            </w:r>
          </w:p>
        </w:tc>
      </w:tr>
      <w:tr w:rsidR="00505C65" w:rsidRPr="00E37D6D" w:rsidTr="00B1704F">
        <w:trPr>
          <w:trHeight w:val="549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505C65" w:rsidP="00ED0BEC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</w:p>
        </w:tc>
      </w:tr>
      <w:tr w:rsidR="00505C65" w:rsidRPr="00E37D6D" w:rsidTr="006A1262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 w:rsidP="00964830">
            <w:pPr>
              <w:widowControl/>
              <w:spacing w:line="0" w:lineRule="atLeas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因委托人居住在加拿大，不便回国亲自办理</w:t>
            </w:r>
          </w:p>
        </w:tc>
      </w:tr>
      <w:tr w:rsidR="00505C65" w:rsidRPr="00E37D6D" w:rsidTr="00F771D4">
        <w:trPr>
          <w:trHeight w:val="141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505C65" w:rsidRPr="00E37D6D" w:rsidRDefault="00505C65">
            <w:pPr>
              <w:ind w:right="113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</w:p>
          <w:p w:rsidR="00505C65" w:rsidRPr="00E37D6D" w:rsidRDefault="00B34A07">
            <w:pPr>
              <w:ind w:left="113" w:right="113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  托  事  项</w:t>
            </w:r>
          </w:p>
        </w:tc>
        <w:tc>
          <w:tcPr>
            <w:tcW w:w="8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7242E6" w:rsidRDefault="00505C65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</w:p>
          <w:p w:rsidR="00E854D6" w:rsidRPr="00E854D6" w:rsidRDefault="00E854D6" w:rsidP="00E854D6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</w:pPr>
            <w:r w:rsidRPr="00E854D6"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  <w:t>特委托</w:t>
            </w:r>
            <w:r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XXX</w:t>
            </w:r>
            <w:r w:rsidRPr="00E854D6"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  <w:t>先生作为合法代理人代表我本人办理领取退休金，包括存取和兑换转汇等手续以及涉及到退休金所涉及的</w:t>
            </w:r>
            <w:r w:rsidR="00793CD3">
              <w:rPr>
                <w:rFonts w:asciiTheme="minorEastAsia" w:eastAsiaTheme="minorEastAsia" w:hAnsiTheme="minorEastAsia" w:cs="SimHei" w:hint="eastAsia"/>
                <w:sz w:val="28"/>
                <w:szCs w:val="28"/>
                <w:lang w:val="zh-TW"/>
              </w:rPr>
              <w:t>xxxx</w:t>
            </w:r>
            <w:r w:rsidRPr="00E854D6"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  <w:t>银行和中国人民银行等相关机构办理与此有关的所有事宜。</w:t>
            </w:r>
          </w:p>
          <w:p w:rsidR="00505C65" w:rsidRPr="007242E6" w:rsidRDefault="00E854D6" w:rsidP="00E854D6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SimHei"/>
                <w:sz w:val="28"/>
                <w:szCs w:val="28"/>
                <w:lang w:val="zh-TW" w:eastAsia="zh-TW"/>
              </w:rPr>
            </w:pPr>
            <w:r w:rsidRPr="00E854D6">
              <w:rPr>
                <w:rFonts w:asciiTheme="minorEastAsia" w:eastAsiaTheme="minorEastAsia" w:hAnsiTheme="minorEastAsia" w:cs="SimHei"/>
                <w:sz w:val="28"/>
                <w:szCs w:val="28"/>
                <w:lang w:val="zh-TW"/>
              </w:rPr>
              <w:t>本委托书为全权委托，无转委托权,受托人在上述委托范围内所进行的一切行为和所签署的一切文件,我均予以承认，并承担由此产生的一切法律后果。</w:t>
            </w:r>
          </w:p>
        </w:tc>
      </w:tr>
      <w:tr w:rsidR="00505C65" w:rsidRPr="00E37D6D" w:rsidTr="00746E7B">
        <w:trPr>
          <w:trHeight w:val="47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委托权限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400" w:lineRule="exac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受托人在代表我办理上述事宜时，有转委托权。</w:t>
            </w:r>
          </w:p>
        </w:tc>
      </w:tr>
      <w:tr w:rsidR="00505C65" w:rsidRPr="00E37D6D" w:rsidTr="00746E7B">
        <w:trPr>
          <w:trHeight w:val="41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34A07">
            <w:pPr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委托期限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1704F" w:rsidP="00582959">
            <w:pPr>
              <w:jc w:val="left"/>
              <w:rPr>
                <w:rFonts w:asciiTheme="minorEastAsia" w:eastAsiaTheme="minorEastAsia" w:hAnsiTheme="minorEastAsia" w:cs="SimHei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自即日起至</w:t>
            </w:r>
            <w:r w:rsidR="00ED109F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20</w:t>
            </w:r>
            <w:r w:rsidR="00582959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25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年1</w:t>
            </w:r>
            <w:r w:rsidR="008B7BD2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2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月</w:t>
            </w:r>
            <w:r w:rsidR="008B7BD2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3</w:t>
            </w:r>
            <w:r w:rsidR="00ED109F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1</w:t>
            </w:r>
            <w:r w:rsidRPr="00F771D4">
              <w:rPr>
                <w:rFonts w:asciiTheme="minorEastAsia" w:eastAsiaTheme="minorEastAsia" w:hAnsiTheme="minorEastAsia" w:cs="SimHei"/>
                <w:kern w:val="0"/>
                <w:sz w:val="28"/>
                <w:szCs w:val="28"/>
                <w:lang w:val="zh-TW" w:eastAsia="zh-TW"/>
              </w:rPr>
              <w:t>日。</w:t>
            </w:r>
          </w:p>
        </w:tc>
      </w:tr>
    </w:tbl>
    <w:p w:rsidR="00746E7B" w:rsidRPr="00E37D6D" w:rsidRDefault="00746E7B" w:rsidP="00411697">
      <w:pPr>
        <w:ind w:firstLineChars="1300" w:firstLine="364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746E7B" w:rsidRPr="00E37D6D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委托人：</w:t>
      </w:r>
    </w:p>
    <w:p w:rsidR="00505C65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期：</w:t>
      </w:r>
      <w:r w:rsidR="00983350">
        <w:rPr>
          <w:rFonts w:asciiTheme="minorEastAsia" w:eastAsiaTheme="minorEastAsia" w:hAnsiTheme="minorEastAsia"/>
          <w:sz w:val="28"/>
          <w:szCs w:val="28"/>
          <w:lang w:val="zh-TW"/>
        </w:rPr>
        <w:t xml:space="preserve"> 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411697" w:rsidRPr="00E37D6D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Pr="00F771D4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I was personally present </w:t>
      </w:r>
    </w:p>
    <w:p w:rsidR="00F771D4" w:rsidRPr="00E37D6D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when the </w:t>
      </w:r>
      <w:r w:rsidR="007C5F73">
        <w:rPr>
          <w:rFonts w:asciiTheme="minorEastAsia" w:eastAsiaTheme="minorEastAsia" w:hAnsiTheme="minorEastAsia"/>
          <w:sz w:val="28"/>
          <w:szCs w:val="28"/>
        </w:rPr>
        <w:t>document</w:t>
      </w: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 was signed</w:t>
      </w:r>
    </w:p>
    <w:sectPr w:rsidR="00F771D4" w:rsidRPr="00E37D6D" w:rsidSect="00746E7B">
      <w:footerReference w:type="default" r:id="rId6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45C" w:rsidRDefault="00F5045C" w:rsidP="00505C65">
      <w:pPr>
        <w:rPr>
          <w:rFonts w:hint="default"/>
        </w:rPr>
      </w:pPr>
      <w:r>
        <w:separator/>
      </w:r>
    </w:p>
  </w:endnote>
  <w:endnote w:type="continuationSeparator" w:id="1">
    <w:p w:rsidR="00F5045C" w:rsidRDefault="00F5045C" w:rsidP="00505C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D6" w:rsidRDefault="0037083E">
    <w:pPr>
      <w:pStyle w:val="a4"/>
      <w:tabs>
        <w:tab w:val="clear" w:pos="8306"/>
        <w:tab w:val="right" w:pos="8286"/>
      </w:tabs>
      <w:jc w:val="right"/>
    </w:pPr>
    <w:fldSimple w:instr=" PAGE ">
      <w:r w:rsidR="007C5F7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45C" w:rsidRDefault="00F5045C" w:rsidP="00505C65">
      <w:pPr>
        <w:rPr>
          <w:rFonts w:hint="default"/>
        </w:rPr>
      </w:pPr>
      <w:r>
        <w:separator/>
      </w:r>
    </w:p>
  </w:footnote>
  <w:footnote w:type="continuationSeparator" w:id="1">
    <w:p w:rsidR="00F5045C" w:rsidRDefault="00F5045C" w:rsidP="00505C6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C65"/>
    <w:rsid w:val="00061607"/>
    <w:rsid w:val="000A1905"/>
    <w:rsid w:val="00127B99"/>
    <w:rsid w:val="001961C9"/>
    <w:rsid w:val="001D6292"/>
    <w:rsid w:val="00243347"/>
    <w:rsid w:val="0037083E"/>
    <w:rsid w:val="00371328"/>
    <w:rsid w:val="00395B9D"/>
    <w:rsid w:val="003A435F"/>
    <w:rsid w:val="003B2E01"/>
    <w:rsid w:val="00411697"/>
    <w:rsid w:val="00450A21"/>
    <w:rsid w:val="00462B41"/>
    <w:rsid w:val="00470523"/>
    <w:rsid w:val="00505C65"/>
    <w:rsid w:val="005144F3"/>
    <w:rsid w:val="00582959"/>
    <w:rsid w:val="006206A3"/>
    <w:rsid w:val="00621635"/>
    <w:rsid w:val="00697738"/>
    <w:rsid w:val="006A1262"/>
    <w:rsid w:val="006B6C8D"/>
    <w:rsid w:val="00722BCE"/>
    <w:rsid w:val="007242E6"/>
    <w:rsid w:val="00746E7B"/>
    <w:rsid w:val="007673DD"/>
    <w:rsid w:val="00793CD3"/>
    <w:rsid w:val="007C3301"/>
    <w:rsid w:val="007C5F73"/>
    <w:rsid w:val="007E6112"/>
    <w:rsid w:val="007F37A5"/>
    <w:rsid w:val="008503AC"/>
    <w:rsid w:val="008B7BD2"/>
    <w:rsid w:val="008C2619"/>
    <w:rsid w:val="0090119B"/>
    <w:rsid w:val="00964830"/>
    <w:rsid w:val="00983350"/>
    <w:rsid w:val="009B00C3"/>
    <w:rsid w:val="00AB7DB6"/>
    <w:rsid w:val="00B1704F"/>
    <w:rsid w:val="00B34A07"/>
    <w:rsid w:val="00B42DB1"/>
    <w:rsid w:val="00B738A7"/>
    <w:rsid w:val="00BE42E4"/>
    <w:rsid w:val="00C11C51"/>
    <w:rsid w:val="00CD2AF7"/>
    <w:rsid w:val="00D63602"/>
    <w:rsid w:val="00E37D6D"/>
    <w:rsid w:val="00E84DEF"/>
    <w:rsid w:val="00E854D6"/>
    <w:rsid w:val="00ED0BEC"/>
    <w:rsid w:val="00ED109F"/>
    <w:rsid w:val="00F5045C"/>
    <w:rsid w:val="00F771D4"/>
    <w:rsid w:val="00FB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C6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C65"/>
    <w:rPr>
      <w:u w:val="single"/>
    </w:rPr>
  </w:style>
  <w:style w:type="table" w:customStyle="1" w:styleId="TableNormal">
    <w:name w:val="Table Normal"/>
    <w:rsid w:val="0050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5C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footer"/>
    <w:rsid w:val="00505C65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HTML1">
    <w:name w:val="HTML 预设格式1"/>
    <w:rsid w:val="0050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505C65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41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169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郭武文</dc:creator>
  <cp:lastModifiedBy>Huayiwang</cp:lastModifiedBy>
  <cp:revision>6</cp:revision>
  <cp:lastPrinted>2019-01-04T15:19:00Z</cp:lastPrinted>
  <dcterms:created xsi:type="dcterms:W3CDTF">2019-01-04T15:18:00Z</dcterms:created>
  <dcterms:modified xsi:type="dcterms:W3CDTF">2020-01-29T20:55:00Z</dcterms:modified>
</cp:coreProperties>
</file>